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B5" w:rsidRDefault="00C505D9" w:rsidP="00C505D9">
      <w:pPr>
        <w:jc w:val="center"/>
      </w:pPr>
      <w:r>
        <w:rPr>
          <w:noProof/>
        </w:rPr>
        <w:drawing>
          <wp:inline distT="0" distB="0" distL="0" distR="0">
            <wp:extent cx="1229436" cy="1343025"/>
            <wp:effectExtent l="19050" t="0" r="8814" b="0"/>
            <wp:docPr id="2" name="Εικόνα 2" descr="C:\Users\Stauroula\Desktop\ΣΥΝΔΙΚΑΛΙΣΤΙΚΑ\ΔΑΚ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uroula\Desktop\ΣΥΝΔΙΚΑΛΙΣΤΙΚΑ\ΔΑΚ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36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el-GR"/>
        </w:rPr>
        <w:t xml:space="preserve">                                                                   </w:t>
      </w:r>
      <w:r>
        <w:rPr>
          <w:noProof/>
        </w:rPr>
        <w:drawing>
          <wp:inline distT="0" distB="0" distL="0" distR="0">
            <wp:extent cx="2524125" cy="1307863"/>
            <wp:effectExtent l="19050" t="0" r="9525" b="0"/>
            <wp:docPr id="1" name="Εικόνα 1" descr="C:\Users\Stauroula\Desktop\ΣΥΝΔΙΚΑΛΙΣΤΙΚΑ\ΔΑΚΕ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uroula\Desktop\ΣΥΝΔΙΚΑΛΙΣΤΙΚΑ\ΔΑΚΕ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554" cy="1309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5D9" w:rsidRPr="00C505D9" w:rsidRDefault="00C505D9" w:rsidP="00C505D9">
      <w:pPr>
        <w:jc w:val="center"/>
        <w:rPr>
          <w:rFonts w:ascii="Arial" w:hAnsi="Arial" w:cs="Arial"/>
          <w:b/>
          <w:sz w:val="36"/>
          <w:szCs w:val="36"/>
          <w:u w:val="single"/>
          <w:lang w:val="el-GR"/>
        </w:rPr>
      </w:pPr>
      <w:r w:rsidRPr="00C505D9">
        <w:rPr>
          <w:rFonts w:ascii="Arial" w:hAnsi="Arial" w:cs="Arial"/>
          <w:b/>
          <w:sz w:val="36"/>
          <w:szCs w:val="36"/>
          <w:u w:val="single"/>
          <w:lang w:val="el-GR"/>
        </w:rPr>
        <w:t>ΑΝΑΚΟΙΝΩΣΗ  Δ.Α.Κ.Ε.  Δ.Ε.  ΠΕΙΡΑΙΑ</w:t>
      </w:r>
    </w:p>
    <w:p w:rsidR="00C505D9" w:rsidRDefault="00C505D9" w:rsidP="00C505D9">
      <w:pPr>
        <w:tabs>
          <w:tab w:val="left" w:pos="3390"/>
        </w:tabs>
        <w:rPr>
          <w:lang w:val="el-GR"/>
        </w:rPr>
      </w:pPr>
      <w:r>
        <w:rPr>
          <w:lang w:val="el-GR"/>
        </w:rPr>
        <w:tab/>
      </w:r>
    </w:p>
    <w:p w:rsidR="00C505D9" w:rsidRPr="00C505D9" w:rsidRDefault="00C505D9">
      <w:pPr>
        <w:rPr>
          <w:rFonts w:ascii="Arial" w:hAnsi="Arial" w:cs="Arial"/>
          <w:sz w:val="28"/>
          <w:szCs w:val="28"/>
          <w:lang w:val="el-GR"/>
        </w:rPr>
      </w:pPr>
      <w:r w:rsidRPr="00C505D9">
        <w:rPr>
          <w:rFonts w:ascii="Arial" w:hAnsi="Arial" w:cs="Arial"/>
          <w:sz w:val="28"/>
          <w:szCs w:val="28"/>
          <w:lang w:val="el-GR"/>
        </w:rPr>
        <w:t>Κύριε  Υπουργέ  Παιδείας,</w:t>
      </w:r>
    </w:p>
    <w:p w:rsidR="00C505D9" w:rsidRDefault="00C505D9">
      <w:pPr>
        <w:rPr>
          <w:rFonts w:ascii="Arial" w:hAnsi="Arial" w:cs="Arial"/>
          <w:sz w:val="28"/>
          <w:szCs w:val="28"/>
          <w:lang w:val="el-GR"/>
        </w:rPr>
      </w:pPr>
      <w:r w:rsidRPr="00C505D9">
        <w:rPr>
          <w:rFonts w:ascii="Arial" w:hAnsi="Arial" w:cs="Arial"/>
          <w:sz w:val="28"/>
          <w:szCs w:val="28"/>
          <w:lang w:val="el-GR"/>
        </w:rPr>
        <w:t xml:space="preserve">η  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C505D9">
        <w:rPr>
          <w:rFonts w:ascii="Arial" w:hAnsi="Arial" w:cs="Arial"/>
          <w:sz w:val="28"/>
          <w:szCs w:val="28"/>
          <w:lang w:val="el-GR"/>
        </w:rPr>
        <w:t>Δ.Α.Κ.Ε.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C505D9">
        <w:rPr>
          <w:rFonts w:ascii="Arial" w:hAnsi="Arial" w:cs="Arial"/>
          <w:sz w:val="28"/>
          <w:szCs w:val="28"/>
          <w:lang w:val="el-GR"/>
        </w:rPr>
        <w:t xml:space="preserve">  Δευτεροβάθμιας  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  <w:r w:rsidRPr="00C505D9">
        <w:rPr>
          <w:rFonts w:ascii="Arial" w:hAnsi="Arial" w:cs="Arial"/>
          <w:sz w:val="28"/>
          <w:szCs w:val="28"/>
          <w:lang w:val="el-GR"/>
        </w:rPr>
        <w:t>Εκπαίδευσης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  <w:r w:rsidRPr="00C505D9">
        <w:rPr>
          <w:rFonts w:ascii="Arial" w:hAnsi="Arial" w:cs="Arial"/>
          <w:sz w:val="28"/>
          <w:szCs w:val="28"/>
          <w:lang w:val="el-GR"/>
        </w:rPr>
        <w:t xml:space="preserve">  Πειραιά, η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C505D9">
        <w:rPr>
          <w:rFonts w:ascii="Arial" w:hAnsi="Arial" w:cs="Arial"/>
          <w:sz w:val="28"/>
          <w:szCs w:val="28"/>
          <w:lang w:val="el-GR"/>
        </w:rPr>
        <w:t xml:space="preserve">  Δ.Α.Κ.Ε.</w:t>
      </w:r>
      <w:r>
        <w:rPr>
          <w:rFonts w:ascii="Arial" w:hAnsi="Arial" w:cs="Arial"/>
          <w:sz w:val="28"/>
          <w:szCs w:val="28"/>
          <w:lang w:val="el-GR"/>
        </w:rPr>
        <w:t xml:space="preserve"> </w:t>
      </w:r>
      <w:r w:rsidRPr="00C505D9">
        <w:rPr>
          <w:rFonts w:ascii="Arial" w:hAnsi="Arial" w:cs="Arial"/>
          <w:sz w:val="28"/>
          <w:szCs w:val="28"/>
          <w:lang w:val="el-GR"/>
        </w:rPr>
        <w:t xml:space="preserve">  της  Εκλογικής  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  <w:r w:rsidRPr="00C505D9">
        <w:rPr>
          <w:rFonts w:ascii="Arial" w:hAnsi="Arial" w:cs="Arial"/>
          <w:sz w:val="28"/>
          <w:szCs w:val="28"/>
          <w:lang w:val="el-GR"/>
        </w:rPr>
        <w:t xml:space="preserve">σας 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  <w:r w:rsidRPr="00C505D9">
        <w:rPr>
          <w:rFonts w:ascii="Arial" w:hAnsi="Arial" w:cs="Arial"/>
          <w:sz w:val="28"/>
          <w:szCs w:val="28"/>
          <w:lang w:val="el-GR"/>
        </w:rPr>
        <w:t xml:space="preserve"> Περιφέρειας</w:t>
      </w:r>
      <w:r w:rsidR="00693ECE">
        <w:rPr>
          <w:rFonts w:ascii="Arial" w:hAnsi="Arial" w:cs="Arial"/>
          <w:sz w:val="28"/>
          <w:szCs w:val="28"/>
          <w:lang w:val="el-GR"/>
        </w:rPr>
        <w:t>,</w:t>
      </w:r>
      <w:r>
        <w:rPr>
          <w:rFonts w:ascii="Arial" w:hAnsi="Arial" w:cs="Arial"/>
          <w:sz w:val="28"/>
          <w:szCs w:val="28"/>
          <w:lang w:val="el-GR"/>
        </w:rPr>
        <w:t xml:space="preserve">    </w:t>
      </w:r>
      <w:r w:rsidRPr="00C505D9">
        <w:rPr>
          <w:rFonts w:ascii="Arial" w:hAnsi="Arial" w:cs="Arial"/>
          <w:sz w:val="28"/>
          <w:szCs w:val="28"/>
          <w:lang w:val="el-GR"/>
        </w:rPr>
        <w:t xml:space="preserve">σας  </w:t>
      </w:r>
      <w:r>
        <w:rPr>
          <w:rFonts w:ascii="Arial" w:hAnsi="Arial" w:cs="Arial"/>
          <w:sz w:val="28"/>
          <w:szCs w:val="28"/>
          <w:lang w:val="el-GR"/>
        </w:rPr>
        <w:t xml:space="preserve">  </w:t>
      </w:r>
      <w:r w:rsidRPr="00C505D9">
        <w:rPr>
          <w:rFonts w:ascii="Arial" w:hAnsi="Arial" w:cs="Arial"/>
          <w:sz w:val="28"/>
          <w:szCs w:val="28"/>
          <w:lang w:val="el-GR"/>
        </w:rPr>
        <w:t>δηλώνει :</w:t>
      </w:r>
    </w:p>
    <w:p w:rsidR="00C505D9" w:rsidRPr="00C505D9" w:rsidRDefault="00C505D9" w:rsidP="00C505D9">
      <w:pPr>
        <w:jc w:val="center"/>
        <w:rPr>
          <w:rFonts w:ascii="Arial" w:hAnsi="Arial" w:cs="Arial"/>
          <w:b/>
          <w:i/>
          <w:sz w:val="32"/>
          <w:szCs w:val="32"/>
          <w:lang w:val="el-GR"/>
        </w:rPr>
      </w:pPr>
      <w:r w:rsidRPr="00C505D9">
        <w:rPr>
          <w:rFonts w:ascii="Arial" w:hAnsi="Arial" w:cs="Arial"/>
          <w:b/>
          <w:i/>
          <w:sz w:val="32"/>
          <w:szCs w:val="32"/>
          <w:lang w:val="el-GR"/>
        </w:rPr>
        <w:t>« Ω Σ    Ε Δ Ω   ( Α Ι Δ Ω )  Κ Α Ι    Μ Η    Π Α Ρ Ε Κ Ε Ι »</w:t>
      </w:r>
    </w:p>
    <w:p w:rsidR="00C505D9" w:rsidRPr="00C505D9" w:rsidRDefault="00C505D9" w:rsidP="00C505D9">
      <w:pPr>
        <w:jc w:val="right"/>
        <w:rPr>
          <w:rFonts w:ascii="Arial" w:hAnsi="Arial" w:cs="Arial"/>
          <w:sz w:val="24"/>
          <w:szCs w:val="24"/>
          <w:lang w:val="el-GR"/>
        </w:rPr>
      </w:pPr>
      <w:r w:rsidRPr="00C505D9">
        <w:rPr>
          <w:rFonts w:ascii="Arial" w:hAnsi="Arial" w:cs="Arial"/>
          <w:sz w:val="24"/>
          <w:szCs w:val="24"/>
          <w:lang w:val="el-GR"/>
        </w:rPr>
        <w:t>Το  Δ.Σ.  της  Δ.Α.Κ.Ε.   Δ.Ε.  ΠΕΙΡΑΙΑ</w:t>
      </w:r>
    </w:p>
    <w:p w:rsidR="00C505D9" w:rsidRPr="00C505D9" w:rsidRDefault="00C505D9">
      <w:pPr>
        <w:rPr>
          <w:lang w:val="el-GR"/>
        </w:rPr>
      </w:pPr>
    </w:p>
    <w:sectPr w:rsidR="00C505D9" w:rsidRPr="00C505D9" w:rsidSect="00B7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505D9"/>
    <w:rsid w:val="00693ECE"/>
    <w:rsid w:val="00B713B5"/>
    <w:rsid w:val="00C5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50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505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Ι.ΧΡΗΣΤΟΥ</dc:creator>
  <cp:lastModifiedBy>Ι.ΧΡΗΣΤΟΥ</cp:lastModifiedBy>
  <cp:revision>3</cp:revision>
  <dcterms:created xsi:type="dcterms:W3CDTF">2014-03-30T17:42:00Z</dcterms:created>
  <dcterms:modified xsi:type="dcterms:W3CDTF">2014-03-30T17:52:00Z</dcterms:modified>
</cp:coreProperties>
</file>